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2" w:rsidRPr="00D83CC2" w:rsidRDefault="00D83CC2" w:rsidP="00D83CC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</w:pPr>
      <w:bookmarkStart w:id="0" w:name="_GoBack"/>
      <w:r w:rsidRPr="00D83CC2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Pracovní konzultant v podporovaném zaměstnávání</w:t>
      </w:r>
    </w:p>
    <w:bookmarkEnd w:id="0"/>
    <w:p w:rsidR="00D83CC2" w:rsidRPr="00D83CC2" w:rsidRDefault="00D83CC2" w:rsidP="00D83C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 xml:space="preserve">Společnost </w:t>
      </w:r>
      <w:proofErr w:type="spellStart"/>
      <w:r w:rsidRPr="00D83CC2">
        <w:rPr>
          <w:rFonts w:eastAsia="Times New Roman" w:cstheme="minorHAnsi"/>
          <w:b/>
          <w:bCs/>
          <w:lang w:eastAsia="cs-CZ"/>
        </w:rPr>
        <w:t>Fosa</w:t>
      </w:r>
      <w:proofErr w:type="spellEnd"/>
      <w:r w:rsidRPr="00D83CC2">
        <w:rPr>
          <w:rFonts w:eastAsia="Times New Roman" w:cstheme="minorHAnsi"/>
          <w:b/>
          <w:bCs/>
          <w:lang w:eastAsia="cs-CZ"/>
        </w:rPr>
        <w:t>, o. p. s.,</w:t>
      </w:r>
      <w:r w:rsidRPr="00D83CC2">
        <w:rPr>
          <w:rFonts w:eastAsia="Times New Roman" w:cstheme="minorHAnsi"/>
          <w:lang w:eastAsia="cs-CZ"/>
        </w:rPr>
        <w:t xml:space="preserve"> hledá vhodného kandidáta/kandidátku na pozici </w:t>
      </w:r>
      <w:r w:rsidRPr="00D83CC2">
        <w:rPr>
          <w:rFonts w:eastAsia="Times New Roman" w:cstheme="minorHAnsi"/>
          <w:b/>
          <w:bCs/>
          <w:lang w:eastAsia="cs-CZ"/>
        </w:rPr>
        <w:t>„pracovní konzultant v podporovaném zaměstnávání“</w:t>
      </w:r>
      <w:r w:rsidRPr="00D83CC2">
        <w:rPr>
          <w:rFonts w:eastAsia="Times New Roman" w:cstheme="minorHAnsi"/>
          <w:lang w:eastAsia="cs-CZ"/>
        </w:rPr>
        <w:t xml:space="preserve"> do sociální služby „Podporované zaměstnávání FORMIKA“ (pracovní zařazení „sociální pracovník“) na </w:t>
      </w:r>
      <w:r w:rsidRPr="00D83CC2">
        <w:rPr>
          <w:rFonts w:eastAsia="Times New Roman" w:cstheme="minorHAnsi"/>
          <w:b/>
          <w:bCs/>
          <w:lang w:eastAsia="cs-CZ"/>
        </w:rPr>
        <w:t xml:space="preserve">plný úvazek. </w:t>
      </w:r>
    </w:p>
    <w:p w:rsidR="00D83CC2" w:rsidRPr="00D83CC2" w:rsidRDefault="00D83CC2" w:rsidP="00D83C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Předpokládaný nástup: konec března 2015. </w:t>
      </w:r>
    </w:p>
    <w:p w:rsidR="00D83CC2" w:rsidRPr="00D83CC2" w:rsidRDefault="00D83CC2" w:rsidP="00D83C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Náplň práce: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Jedná se zájemci o službu, projednává smlouvu o poskytování služby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Plánuje průběh služby u jednotlivých uživatelů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Vede nácvik dovedností potřebných pro získání a udržení si práce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 xml:space="preserve">Vede skupinu </w:t>
      </w:r>
      <w:proofErr w:type="spellStart"/>
      <w:r w:rsidRPr="00D83CC2">
        <w:rPr>
          <w:rFonts w:eastAsia="Times New Roman" w:cstheme="minorHAnsi"/>
          <w:lang w:eastAsia="cs-CZ"/>
        </w:rPr>
        <w:t>job</w:t>
      </w:r>
      <w:proofErr w:type="spellEnd"/>
      <w:r w:rsidRPr="00D83CC2">
        <w:rPr>
          <w:rFonts w:eastAsia="Times New Roman" w:cstheme="minorHAnsi"/>
          <w:lang w:eastAsia="cs-CZ"/>
        </w:rPr>
        <w:t xml:space="preserve"> klub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Zprostředkovává vhodná pracovní místa uživatelům služby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Poskytuje pracovní asistenci uživatelům služby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Spolupracuje s formálními i neformálními zdroji uživatele služby (rodina, lékař, psycholog)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Vede dokumentaci o průběhu poskytování služby jednotlivým uživatelům</w:t>
      </w:r>
    </w:p>
    <w:p w:rsidR="00D83CC2" w:rsidRPr="00D83CC2" w:rsidRDefault="00D83CC2" w:rsidP="00D83C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Odborně vede pracovní asistenty</w:t>
      </w:r>
    </w:p>
    <w:p w:rsidR="00D83CC2" w:rsidRPr="00D83CC2" w:rsidRDefault="00D83CC2" w:rsidP="00D83C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Nabízíme: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Zajímavou práci s lidmi se znevýhodněním na trhu práce, spolupráci s jejich rodinami, se zaměstnavateli, s organizacemi poskytujícími sociální služby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Zaškolení do dané problematiky, metodické vedení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Možnost vzdělávat se v oboru, podporu formou supervize týmu a individuální supervize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Materiální a organizační zázemí v Praze 4 (cca 10 minut od stanice metra Chodov)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Pracovní dobu převážně od 9 do 17 hodin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Práci v profesionální organizaci kladoucí důraz na kvalitu poskytovaných služeb</w:t>
      </w:r>
    </w:p>
    <w:p w:rsidR="00D83CC2" w:rsidRPr="00D83CC2" w:rsidRDefault="00D83CC2" w:rsidP="00D83C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>Finanční ohodnocení 16 000 Kč v době nástupu, po třech celých odpracovaných kalendářních měsících 16 500 Kč za hodinu, cílové odměny při dosažení výsledků služby</w:t>
      </w:r>
    </w:p>
    <w:p w:rsidR="00D83CC2" w:rsidRPr="00D83CC2" w:rsidRDefault="00D83CC2" w:rsidP="00D83C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Požadujeme:</w:t>
      </w:r>
    </w:p>
    <w:p w:rsidR="00D83CC2" w:rsidRPr="00D83CC2" w:rsidRDefault="00D83CC2" w:rsidP="00D83C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Vzdělání:</w:t>
      </w:r>
      <w:r w:rsidRPr="00D83CC2">
        <w:rPr>
          <w:rFonts w:eastAsia="Times New Roman" w:cstheme="minorHAnsi"/>
          <w:lang w:eastAsia="cs-CZ"/>
        </w:rPr>
        <w:t xml:space="preserve"> VOŠ nebo VŠ v sociální oblasti, kvalifikace dle zákona č. 108/2006 Sb.</w:t>
      </w:r>
    </w:p>
    <w:p w:rsidR="00D83CC2" w:rsidRPr="00D83CC2" w:rsidRDefault="00D83CC2" w:rsidP="00D83C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Praxi alespoň v jedné z těchto oblastí:</w:t>
      </w:r>
      <w:r w:rsidRPr="00D83CC2">
        <w:rPr>
          <w:rFonts w:eastAsia="Times New Roman" w:cstheme="minorHAnsi"/>
          <w:lang w:eastAsia="cs-CZ"/>
        </w:rPr>
        <w:t xml:space="preserve"> vzdělávání dospělých, poskytování služeb zaměstnanosti, sociální služby (nejlépe související s problematikou pracovního uplatnění).</w:t>
      </w:r>
    </w:p>
    <w:p w:rsidR="00D83CC2" w:rsidRPr="00D83CC2" w:rsidRDefault="00D83CC2" w:rsidP="00D83C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Znalosti:</w:t>
      </w:r>
      <w:r w:rsidRPr="00D83CC2">
        <w:rPr>
          <w:rFonts w:eastAsia="Times New Roman" w:cstheme="minorHAnsi"/>
          <w:lang w:eastAsia="cs-CZ"/>
        </w:rPr>
        <w:t xml:space="preserve"> oblast sociálních služeb, legislativa související s pracovním uplatněním, metody vzdělávání, techniky vedení rozhovoru a řízení skupiny.</w:t>
      </w:r>
    </w:p>
    <w:p w:rsidR="00D83CC2" w:rsidRPr="00D83CC2" w:rsidRDefault="00D83CC2" w:rsidP="00D83C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Dovednosti:</w:t>
      </w:r>
      <w:r w:rsidRPr="00D83CC2">
        <w:rPr>
          <w:rFonts w:eastAsia="Times New Roman" w:cstheme="minorHAnsi"/>
          <w:lang w:eastAsia="cs-CZ"/>
        </w:rPr>
        <w:t xml:space="preserve"> práce s PC, práce v týmu, organizace času, příjemné a přesvědčivé vystupování, takt, komunikace s lidmi, rychlá orientace v sociální situaci, poskytování vhodné míry podpory, odolnost vůči psychické zátěži, řídit skupinu lidí, sebereflexe, motivace a dovednosti nezbytné pro získávání vhodných pracovních míst uživatelům služby.</w:t>
      </w:r>
    </w:p>
    <w:p w:rsidR="00D83CC2" w:rsidRPr="00D83CC2" w:rsidRDefault="00D83CC2" w:rsidP="00D83C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Osobní vlastnosti:</w:t>
      </w:r>
      <w:r w:rsidRPr="00D83CC2">
        <w:rPr>
          <w:rFonts w:eastAsia="Times New Roman" w:cstheme="minorHAnsi"/>
          <w:lang w:eastAsia="cs-CZ"/>
        </w:rPr>
        <w:t xml:space="preserve"> respekt k druhým lidem, vstřícnost a ochota ke spolupráci, vytrvalost, konstruktivní přístup k řešení problémů, úsilí o profesní rozvoj, orientaci na podporu integrace lidí s postižením do společnosti.</w:t>
      </w:r>
    </w:p>
    <w:p w:rsidR="00D83CC2" w:rsidRPr="00D83CC2" w:rsidRDefault="00D83CC2" w:rsidP="00D83C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lang w:eastAsia="cs-CZ"/>
        </w:rPr>
        <w:t xml:space="preserve">V případě zájmu </w:t>
      </w:r>
      <w:r w:rsidRPr="00D83CC2">
        <w:rPr>
          <w:rFonts w:eastAsia="Times New Roman" w:cstheme="minorHAnsi"/>
          <w:b/>
          <w:bCs/>
          <w:lang w:eastAsia="cs-CZ"/>
        </w:rPr>
        <w:t>zašlete</w:t>
      </w:r>
      <w:r w:rsidRPr="00D83CC2">
        <w:rPr>
          <w:rFonts w:eastAsia="Times New Roman" w:cstheme="minorHAnsi"/>
          <w:lang w:eastAsia="cs-CZ"/>
        </w:rPr>
        <w:t xml:space="preserve"> Váš strukturovaný životopis, motivační dopis a kontakty na 2 osoby, které mohou poskytnout referenci k  Vaší práci na e-mailovou adresu </w:t>
      </w:r>
      <w:hyperlink r:id="rId6" w:history="1">
        <w:r w:rsidRPr="00D83CC2">
          <w:rPr>
            <w:rFonts w:eastAsia="Times New Roman" w:cstheme="minorHAnsi"/>
            <w:color w:val="0000FF"/>
            <w:u w:val="single"/>
            <w:lang w:eastAsia="cs-CZ"/>
          </w:rPr>
          <w:t>fialova@fosaops.org</w:t>
        </w:r>
      </w:hyperlink>
      <w:r w:rsidRPr="00D83CC2">
        <w:rPr>
          <w:rFonts w:eastAsia="Times New Roman" w:cstheme="minorHAnsi"/>
          <w:lang w:eastAsia="cs-CZ"/>
        </w:rPr>
        <w:t xml:space="preserve"> .</w:t>
      </w:r>
    </w:p>
    <w:p w:rsidR="00AC13E4" w:rsidRPr="00D83CC2" w:rsidRDefault="00D83CC2" w:rsidP="00D83C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83CC2">
        <w:rPr>
          <w:rFonts w:eastAsia="Times New Roman" w:cstheme="minorHAnsi"/>
          <w:b/>
          <w:bCs/>
          <w:lang w:eastAsia="cs-CZ"/>
        </w:rPr>
        <w:t>Informace o výběrovém řízení</w:t>
      </w:r>
      <w:r w:rsidRPr="00D83CC2">
        <w:rPr>
          <w:rFonts w:eastAsia="Times New Roman" w:cstheme="minorHAnsi"/>
          <w:lang w:eastAsia="cs-CZ"/>
        </w:rPr>
        <w:t xml:space="preserve"> Vám poskytne vedoucí služby Podporované zaměstnávání FORMIKA  Klára Fialová, na telefonních číslech: 775 350 116 nebo  271 910  016.</w:t>
      </w:r>
    </w:p>
    <w:sectPr w:rsidR="00AC13E4" w:rsidRPr="00D83CC2" w:rsidSect="00D83C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CD"/>
    <w:multiLevelType w:val="multilevel"/>
    <w:tmpl w:val="09D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F4A47"/>
    <w:multiLevelType w:val="multilevel"/>
    <w:tmpl w:val="B31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64DDE"/>
    <w:multiLevelType w:val="multilevel"/>
    <w:tmpl w:val="0C3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E3B52"/>
    <w:multiLevelType w:val="multilevel"/>
    <w:tmpl w:val="F54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94F6F"/>
    <w:multiLevelType w:val="multilevel"/>
    <w:tmpl w:val="22F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F4885"/>
    <w:multiLevelType w:val="multilevel"/>
    <w:tmpl w:val="B17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C5C47"/>
    <w:multiLevelType w:val="multilevel"/>
    <w:tmpl w:val="A09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746D4"/>
    <w:multiLevelType w:val="multilevel"/>
    <w:tmpl w:val="DA9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23"/>
    <w:rsid w:val="003B7C23"/>
    <w:rsid w:val="00656751"/>
    <w:rsid w:val="00AC13E4"/>
    <w:rsid w:val="00CA37AD"/>
    <w:rsid w:val="00D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alova@fosaop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FOSA o.p.s.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Fosa</dc:creator>
  <cp:lastModifiedBy>uzivatel</cp:lastModifiedBy>
  <cp:revision>2</cp:revision>
  <dcterms:created xsi:type="dcterms:W3CDTF">2015-02-24T08:36:00Z</dcterms:created>
  <dcterms:modified xsi:type="dcterms:W3CDTF">2015-02-24T08:36:00Z</dcterms:modified>
</cp:coreProperties>
</file>