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0D" w:rsidRPr="001313BB" w:rsidRDefault="00E6690D" w:rsidP="00E6690D">
      <w:pPr>
        <w:spacing w:after="0"/>
        <w:jc w:val="center"/>
        <w:rPr>
          <w:rFonts w:ascii="Franklin Gothic Book" w:hAnsi="Franklin Gothic Book"/>
          <w:b/>
          <w:color w:val="3B797F"/>
          <w:sz w:val="32"/>
          <w:szCs w:val="32"/>
        </w:rPr>
      </w:pPr>
      <w:r w:rsidRPr="001313BB">
        <w:rPr>
          <w:rFonts w:ascii="Franklin Gothic Book" w:hAnsi="Franklin Gothic Book"/>
          <w:b/>
          <w:color w:val="3B797F"/>
          <w:sz w:val="32"/>
          <w:szCs w:val="32"/>
        </w:rPr>
        <w:t>PŘIHLÁŠKA PRO NEZISKOVÉ ORGANIZACE NA AKCI</w:t>
      </w:r>
    </w:p>
    <w:p w:rsidR="00844F59" w:rsidRPr="001A5B10" w:rsidRDefault="00711A24" w:rsidP="00E6690D">
      <w:pPr>
        <w:spacing w:after="0"/>
        <w:jc w:val="center"/>
        <w:rPr>
          <w:rFonts w:ascii="Franklin Gothic Book" w:hAnsi="Franklin Gothic Book"/>
          <w:sz w:val="28"/>
          <w:szCs w:val="28"/>
        </w:rPr>
      </w:pPr>
      <w:r w:rsidRPr="001A5B10">
        <w:rPr>
          <w:rFonts w:ascii="Franklin Gothic Book" w:hAnsi="Franklin Gothic Book"/>
          <w:sz w:val="28"/>
          <w:szCs w:val="28"/>
        </w:rPr>
        <w:t xml:space="preserve">Hravé odpoledne na farmě </w:t>
      </w:r>
      <w:r w:rsidR="00833A42">
        <w:rPr>
          <w:rFonts w:ascii="Franklin Gothic Book" w:hAnsi="Franklin Gothic Book"/>
          <w:sz w:val="28"/>
          <w:szCs w:val="28"/>
        </w:rPr>
        <w:t xml:space="preserve">Apolenka aneb </w:t>
      </w:r>
      <w:r w:rsidR="003027CC">
        <w:rPr>
          <w:rFonts w:ascii="Franklin Gothic Book" w:hAnsi="Franklin Gothic Book"/>
          <w:sz w:val="28"/>
          <w:szCs w:val="28"/>
        </w:rPr>
        <w:t>K</w:t>
      </w:r>
      <w:r w:rsidR="001D56AA">
        <w:rPr>
          <w:rFonts w:ascii="Franklin Gothic Book" w:hAnsi="Franklin Gothic Book"/>
          <w:sz w:val="28"/>
          <w:szCs w:val="28"/>
        </w:rPr>
        <w:t>rajský den pro</w:t>
      </w:r>
      <w:r w:rsidR="00833A42">
        <w:rPr>
          <w:rFonts w:ascii="Franklin Gothic Book" w:hAnsi="Franklin Gothic Book"/>
          <w:sz w:val="28"/>
          <w:szCs w:val="28"/>
        </w:rPr>
        <w:t xml:space="preserve"> rodinu</w:t>
      </w:r>
    </w:p>
    <w:p w:rsidR="00844F59" w:rsidRPr="00ED74CA" w:rsidRDefault="00844F59" w:rsidP="001A5B10">
      <w:pPr>
        <w:spacing w:before="240" w:after="0"/>
        <w:rPr>
          <w:rFonts w:ascii="Franklin Gothic Book" w:hAnsi="Franklin Gothic Book"/>
          <w:color w:val="3B797F"/>
          <w:sz w:val="24"/>
          <w:szCs w:val="24"/>
        </w:rPr>
      </w:pPr>
      <w:r w:rsidRPr="00ED74CA">
        <w:rPr>
          <w:rFonts w:ascii="Franklin Gothic Book" w:hAnsi="Franklin Gothic Book"/>
          <w:b/>
          <w:color w:val="3B797F"/>
          <w:sz w:val="24"/>
          <w:szCs w:val="24"/>
        </w:rPr>
        <w:t>Název organizace:</w:t>
      </w:r>
    </w:p>
    <w:p w:rsidR="00844F59" w:rsidRPr="001A5B10" w:rsidRDefault="00844F59" w:rsidP="001A5B10">
      <w:pPr>
        <w:spacing w:after="0"/>
        <w:rPr>
          <w:rFonts w:ascii="Franklin Gothic Book" w:hAnsi="Franklin Gothic Book"/>
          <w:b/>
          <w:sz w:val="24"/>
          <w:szCs w:val="24"/>
        </w:rPr>
      </w:pPr>
      <w:r w:rsidRPr="00ED74CA">
        <w:rPr>
          <w:rFonts w:ascii="Franklin Gothic Book" w:hAnsi="Franklin Gothic Book"/>
          <w:b/>
          <w:color w:val="3B797F"/>
          <w:sz w:val="24"/>
          <w:szCs w:val="24"/>
        </w:rPr>
        <w:t>Kontaktní osoba</w:t>
      </w:r>
      <w:r w:rsidRPr="001A5B10">
        <w:rPr>
          <w:rFonts w:ascii="Franklin Gothic Book" w:hAnsi="Franklin Gothic Book"/>
        </w:rPr>
        <w:t>, kterou můžeme kontaktovat v případě špatného počasí a zrušení akce</w:t>
      </w:r>
      <w:r w:rsidR="001A5B10">
        <w:rPr>
          <w:rFonts w:ascii="Franklin Gothic Book" w:hAnsi="Franklin Gothic Book"/>
        </w:rPr>
        <w:t>)</w:t>
      </w:r>
      <w:r w:rsidRPr="001A5B10">
        <w:rPr>
          <w:rFonts w:ascii="Franklin Gothic Book" w:hAnsi="Franklin Gothic Book"/>
        </w:rPr>
        <w:t>:</w:t>
      </w:r>
    </w:p>
    <w:p w:rsidR="00844F59" w:rsidRPr="00ED74CA" w:rsidRDefault="00E6690D" w:rsidP="00844F59">
      <w:pPr>
        <w:tabs>
          <w:tab w:val="left" w:pos="1140"/>
        </w:tabs>
        <w:spacing w:after="0"/>
        <w:rPr>
          <w:rFonts w:ascii="Franklin Gothic Book" w:hAnsi="Franklin Gothic Book"/>
          <w:color w:val="3B797F"/>
        </w:rPr>
      </w:pPr>
      <w:r w:rsidRPr="00ED74CA">
        <w:rPr>
          <w:rFonts w:ascii="Franklin Gothic Book" w:hAnsi="Franklin Gothic Book"/>
          <w:color w:val="3B797F"/>
        </w:rPr>
        <w:t>Jméno a příjmení:</w:t>
      </w:r>
    </w:p>
    <w:p w:rsidR="00844F59" w:rsidRPr="00ED74CA" w:rsidRDefault="00E6690D" w:rsidP="00844F59">
      <w:pPr>
        <w:tabs>
          <w:tab w:val="left" w:pos="1140"/>
        </w:tabs>
        <w:spacing w:after="0"/>
        <w:rPr>
          <w:rFonts w:ascii="Franklin Gothic Book" w:hAnsi="Franklin Gothic Book"/>
          <w:color w:val="3B797F"/>
        </w:rPr>
      </w:pPr>
      <w:r w:rsidRPr="00ED74CA">
        <w:rPr>
          <w:rFonts w:ascii="Franklin Gothic Book" w:hAnsi="Franklin Gothic Book"/>
          <w:color w:val="3B797F"/>
        </w:rPr>
        <w:t>Mobilní telefon:</w:t>
      </w:r>
    </w:p>
    <w:p w:rsidR="001A5B10" w:rsidRDefault="00844F59" w:rsidP="001A5B10">
      <w:pPr>
        <w:tabs>
          <w:tab w:val="left" w:pos="1140"/>
        </w:tabs>
        <w:rPr>
          <w:rFonts w:ascii="Franklin Gothic Book" w:hAnsi="Franklin Gothic Book"/>
        </w:rPr>
      </w:pPr>
      <w:r w:rsidRPr="00ED74CA">
        <w:rPr>
          <w:rFonts w:ascii="Franklin Gothic Book" w:hAnsi="Franklin Gothic Book"/>
          <w:color w:val="3B797F"/>
        </w:rPr>
        <w:t>Email:</w:t>
      </w:r>
    </w:p>
    <w:tbl>
      <w:tblPr>
        <w:tblpPr w:leftFromText="141" w:rightFromText="141" w:vertAnchor="page" w:horzAnchor="margin" w:tblpY="5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345"/>
      </w:tblGrid>
      <w:tr w:rsidR="001A5B10" w:rsidRPr="00717B56" w:rsidTr="00B70284">
        <w:trPr>
          <w:trHeight w:val="904"/>
        </w:trPr>
        <w:tc>
          <w:tcPr>
            <w:tcW w:w="2943" w:type="dxa"/>
            <w:vAlign w:val="center"/>
          </w:tcPr>
          <w:p w:rsidR="001A5B10" w:rsidRPr="00833A42" w:rsidRDefault="001A5B10" w:rsidP="00B7028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3B797F"/>
                <w:sz w:val="20"/>
                <w:szCs w:val="20"/>
              </w:rPr>
            </w:pPr>
            <w:r w:rsidRPr="00833A42">
              <w:rPr>
                <w:rFonts w:ascii="Franklin Gothic Book" w:hAnsi="Franklin Gothic Book"/>
                <w:b/>
                <w:color w:val="3B797F"/>
                <w:sz w:val="20"/>
                <w:szCs w:val="20"/>
              </w:rPr>
              <w:t>Zapůjčení dřevěného stánku</w:t>
            </w:r>
          </w:p>
          <w:p w:rsidR="001A5B10" w:rsidRPr="001A5B10" w:rsidRDefault="001A5B10" w:rsidP="00B70284">
            <w:pPr>
              <w:spacing w:after="0" w:line="240" w:lineRule="auto"/>
              <w:jc w:val="center"/>
              <w:rPr>
                <w:rFonts w:ascii="Franklin Gothic Book" w:hAnsi="Franklin Gothic Book"/>
                <w:color w:val="FF0000"/>
                <w:sz w:val="20"/>
                <w:szCs w:val="20"/>
              </w:rPr>
            </w:pPr>
            <w:r w:rsidRPr="00833A42">
              <w:rPr>
                <w:rFonts w:ascii="Franklin Gothic Book" w:hAnsi="Franklin Gothic Book"/>
                <w:color w:val="3B797F"/>
                <w:sz w:val="20"/>
                <w:szCs w:val="20"/>
              </w:rPr>
              <w:t>(rozměr 2 x 1,5 m),</w:t>
            </w:r>
            <w:r w:rsidRPr="001A5B10">
              <w:rPr>
                <w:rFonts w:ascii="Franklin Gothic Book" w:hAnsi="Franklin Gothic Book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color w:val="FF0000"/>
                <w:sz w:val="20"/>
                <w:szCs w:val="20"/>
              </w:rPr>
              <w:t>bez židlí</w:t>
            </w:r>
            <w:r w:rsidRPr="001A5B10">
              <w:rPr>
                <w:rFonts w:ascii="Franklin Gothic Book" w:hAnsi="Franklin Gothic Book"/>
                <w:color w:val="FF0000"/>
                <w:sz w:val="20"/>
                <w:szCs w:val="20"/>
              </w:rPr>
              <w:t xml:space="preserve"> a stolu</w:t>
            </w:r>
            <w:r>
              <w:rPr>
                <w:rFonts w:ascii="Franklin Gothic Book" w:hAnsi="Franklin Gothic Book"/>
                <w:color w:val="FF0000"/>
                <w:sz w:val="20"/>
                <w:szCs w:val="20"/>
              </w:rPr>
              <w:t xml:space="preserve"> – zajistí si nno</w:t>
            </w:r>
          </w:p>
        </w:tc>
        <w:tc>
          <w:tcPr>
            <w:tcW w:w="6345" w:type="dxa"/>
            <w:vAlign w:val="center"/>
          </w:tcPr>
          <w:p w:rsidR="001A5B10" w:rsidRPr="001A5B10" w:rsidRDefault="001A5B10" w:rsidP="00B70284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A5B10">
              <w:rPr>
                <w:rFonts w:ascii="Franklin Gothic Book" w:hAnsi="Franklin Gothic Book"/>
                <w:sz w:val="20"/>
                <w:szCs w:val="20"/>
              </w:rPr>
              <w:t>ANO / NE</w:t>
            </w:r>
          </w:p>
        </w:tc>
      </w:tr>
      <w:tr w:rsidR="001A5B10" w:rsidRPr="00717B56" w:rsidTr="00B70284">
        <w:trPr>
          <w:trHeight w:val="904"/>
        </w:trPr>
        <w:tc>
          <w:tcPr>
            <w:tcW w:w="2943" w:type="dxa"/>
            <w:vAlign w:val="center"/>
          </w:tcPr>
          <w:p w:rsidR="001A5B10" w:rsidRPr="00833A42" w:rsidRDefault="001A5B10" w:rsidP="00B7028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3B797F"/>
                <w:sz w:val="20"/>
                <w:szCs w:val="20"/>
              </w:rPr>
            </w:pPr>
            <w:r w:rsidRPr="00833A42">
              <w:rPr>
                <w:rFonts w:ascii="Franklin Gothic Book" w:hAnsi="Franklin Gothic Book"/>
                <w:b/>
                <w:color w:val="3B797F"/>
                <w:sz w:val="20"/>
                <w:szCs w:val="20"/>
              </w:rPr>
              <w:t>Připojení k</w:t>
            </w:r>
            <w:r w:rsidR="00204C4E" w:rsidRPr="00833A42">
              <w:rPr>
                <w:rFonts w:ascii="Franklin Gothic Book" w:hAnsi="Franklin Gothic Book"/>
                <w:b/>
                <w:color w:val="3B797F"/>
                <w:sz w:val="20"/>
                <w:szCs w:val="20"/>
              </w:rPr>
              <w:t> </w:t>
            </w:r>
            <w:r w:rsidRPr="00833A42">
              <w:rPr>
                <w:rFonts w:ascii="Franklin Gothic Book" w:hAnsi="Franklin Gothic Book"/>
                <w:b/>
                <w:color w:val="3B797F"/>
                <w:sz w:val="20"/>
                <w:szCs w:val="20"/>
              </w:rPr>
              <w:t>elektřině</w:t>
            </w:r>
          </w:p>
          <w:p w:rsidR="00204C4E" w:rsidRPr="001A5B10" w:rsidRDefault="00204C4E" w:rsidP="00B70284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(</w:t>
            </w:r>
            <w:r w:rsidRPr="00204C4E">
              <w:rPr>
                <w:rFonts w:ascii="Franklin Gothic Book" w:hAnsi="Franklin Gothic Book"/>
                <w:color w:val="FF0000"/>
                <w:sz w:val="20"/>
                <w:szCs w:val="20"/>
              </w:rPr>
              <w:t xml:space="preserve">nno </w:t>
            </w:r>
            <w:r>
              <w:rPr>
                <w:rFonts w:ascii="Franklin Gothic Book" w:hAnsi="Franklin Gothic Book"/>
                <w:color w:val="FF0000"/>
                <w:sz w:val="20"/>
                <w:szCs w:val="20"/>
              </w:rPr>
              <w:t>si zajistí</w:t>
            </w:r>
            <w:r w:rsidRPr="00204C4E">
              <w:rPr>
                <w:rFonts w:ascii="Franklin Gothic Book" w:hAnsi="Franklin Gothic Book"/>
                <w:color w:val="FF0000"/>
                <w:sz w:val="20"/>
                <w:szCs w:val="20"/>
              </w:rPr>
              <w:t xml:space="preserve"> vlastní prodlužovací kabely</w:t>
            </w:r>
            <w:r>
              <w:rPr>
                <w:rFonts w:ascii="Franklin Gothic Book" w:hAnsi="Franklin Gothic Book"/>
                <w:sz w:val="20"/>
                <w:szCs w:val="20"/>
              </w:rPr>
              <w:t>)</w:t>
            </w:r>
          </w:p>
        </w:tc>
        <w:tc>
          <w:tcPr>
            <w:tcW w:w="6345" w:type="dxa"/>
            <w:vAlign w:val="center"/>
          </w:tcPr>
          <w:p w:rsidR="001A5B10" w:rsidRPr="001A5B10" w:rsidRDefault="001A5B10" w:rsidP="00B70284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A5B10">
              <w:rPr>
                <w:rFonts w:ascii="Franklin Gothic Book" w:hAnsi="Franklin Gothic Book"/>
                <w:sz w:val="20"/>
                <w:szCs w:val="20"/>
              </w:rPr>
              <w:t>ANO / NE</w:t>
            </w:r>
          </w:p>
        </w:tc>
      </w:tr>
      <w:tr w:rsidR="001A5B10" w:rsidRPr="00717B56" w:rsidTr="00B70284">
        <w:trPr>
          <w:trHeight w:val="904"/>
        </w:trPr>
        <w:tc>
          <w:tcPr>
            <w:tcW w:w="2943" w:type="dxa"/>
            <w:vAlign w:val="center"/>
          </w:tcPr>
          <w:p w:rsidR="001A5B10" w:rsidRPr="00833A42" w:rsidRDefault="001A5B10" w:rsidP="00B70284">
            <w:pPr>
              <w:spacing w:after="0" w:line="240" w:lineRule="auto"/>
              <w:jc w:val="center"/>
              <w:rPr>
                <w:rFonts w:ascii="Franklin Gothic Book" w:hAnsi="Franklin Gothic Book"/>
                <w:color w:val="3B797F"/>
                <w:sz w:val="20"/>
                <w:szCs w:val="20"/>
              </w:rPr>
            </w:pPr>
            <w:r w:rsidRPr="00833A42">
              <w:rPr>
                <w:rFonts w:ascii="Franklin Gothic Book" w:hAnsi="Franklin Gothic Book"/>
                <w:b/>
                <w:color w:val="3B797F"/>
                <w:sz w:val="20"/>
                <w:szCs w:val="20"/>
              </w:rPr>
              <w:t>Plocha potřebná pro aktivity kolem stánku</w:t>
            </w:r>
            <w:r w:rsidRPr="00833A42">
              <w:rPr>
                <w:rFonts w:ascii="Franklin Gothic Book" w:hAnsi="Franklin Gothic Book"/>
                <w:color w:val="3B797F"/>
                <w:sz w:val="20"/>
                <w:szCs w:val="20"/>
              </w:rPr>
              <w:t xml:space="preserve"> (odhadem)</w:t>
            </w:r>
          </w:p>
        </w:tc>
        <w:tc>
          <w:tcPr>
            <w:tcW w:w="6345" w:type="dxa"/>
            <w:vAlign w:val="center"/>
          </w:tcPr>
          <w:p w:rsidR="001A5B10" w:rsidRPr="001A5B10" w:rsidRDefault="001A5B10" w:rsidP="00B70284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  <w:vertAlign w:val="superscript"/>
              </w:rPr>
            </w:pPr>
            <w:r w:rsidRPr="001A5B10">
              <w:rPr>
                <w:rFonts w:ascii="Franklin Gothic Book" w:hAnsi="Franklin Gothic Book"/>
                <w:sz w:val="20"/>
                <w:szCs w:val="20"/>
              </w:rPr>
              <w:t>…………………… m</w:t>
            </w:r>
            <w:r w:rsidRPr="001A5B10">
              <w:rPr>
                <w:rFonts w:ascii="Franklin Gothic Book" w:hAnsi="Franklin Gothic Book"/>
                <w:sz w:val="20"/>
                <w:szCs w:val="20"/>
                <w:vertAlign w:val="superscript"/>
              </w:rPr>
              <w:t>2</w:t>
            </w:r>
          </w:p>
        </w:tc>
      </w:tr>
      <w:tr w:rsidR="001A5B10" w:rsidRPr="00717B56" w:rsidTr="00B70284">
        <w:trPr>
          <w:trHeight w:val="854"/>
        </w:trPr>
        <w:tc>
          <w:tcPr>
            <w:tcW w:w="2943" w:type="dxa"/>
            <w:vAlign w:val="center"/>
          </w:tcPr>
          <w:p w:rsidR="001A5B10" w:rsidRPr="00833A42" w:rsidRDefault="001A5B10" w:rsidP="00B7028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3B797F"/>
                <w:sz w:val="20"/>
                <w:szCs w:val="20"/>
              </w:rPr>
            </w:pPr>
            <w:r w:rsidRPr="00833A42">
              <w:rPr>
                <w:rFonts w:ascii="Franklin Gothic Book" w:hAnsi="Franklin Gothic Book"/>
                <w:b/>
                <w:color w:val="3B797F"/>
                <w:sz w:val="20"/>
                <w:szCs w:val="20"/>
              </w:rPr>
              <w:t>Počet soutěžních aktivit pro děti</w:t>
            </w:r>
          </w:p>
        </w:tc>
        <w:tc>
          <w:tcPr>
            <w:tcW w:w="6345" w:type="dxa"/>
            <w:vAlign w:val="center"/>
          </w:tcPr>
          <w:p w:rsidR="001A5B10" w:rsidRPr="001A5B10" w:rsidRDefault="001A5B10" w:rsidP="00B70284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1A5B10" w:rsidRPr="00717B56" w:rsidTr="00B70284">
        <w:trPr>
          <w:trHeight w:val="904"/>
        </w:trPr>
        <w:tc>
          <w:tcPr>
            <w:tcW w:w="2943" w:type="dxa"/>
            <w:vAlign w:val="center"/>
          </w:tcPr>
          <w:p w:rsidR="001A5B10" w:rsidRPr="00833A42" w:rsidRDefault="001A5B10" w:rsidP="00B7028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3B797F"/>
                <w:sz w:val="20"/>
                <w:szCs w:val="20"/>
              </w:rPr>
            </w:pPr>
            <w:r w:rsidRPr="00833A42">
              <w:rPr>
                <w:rFonts w:ascii="Franklin Gothic Book" w:hAnsi="Franklin Gothic Book"/>
                <w:b/>
                <w:color w:val="3B797F"/>
                <w:sz w:val="20"/>
                <w:szCs w:val="20"/>
              </w:rPr>
              <w:t>Tematické zaměření soutěžních aktivit</w:t>
            </w:r>
          </w:p>
        </w:tc>
        <w:tc>
          <w:tcPr>
            <w:tcW w:w="6345" w:type="dxa"/>
            <w:vAlign w:val="center"/>
          </w:tcPr>
          <w:p w:rsidR="001A5B10" w:rsidRPr="001A5B10" w:rsidRDefault="001A5B10" w:rsidP="00B70284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1A5B10" w:rsidRPr="00717B56" w:rsidTr="00B70284">
        <w:trPr>
          <w:trHeight w:val="854"/>
        </w:trPr>
        <w:tc>
          <w:tcPr>
            <w:tcW w:w="2943" w:type="dxa"/>
            <w:vAlign w:val="center"/>
          </w:tcPr>
          <w:p w:rsidR="001A5B10" w:rsidRPr="00833A42" w:rsidRDefault="001A5B10" w:rsidP="00B7028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3B797F"/>
                <w:sz w:val="20"/>
                <w:szCs w:val="20"/>
              </w:rPr>
            </w:pPr>
            <w:r w:rsidRPr="00833A42">
              <w:rPr>
                <w:rFonts w:ascii="Franklin Gothic Book" w:hAnsi="Franklin Gothic Book"/>
                <w:b/>
                <w:color w:val="3B797F"/>
                <w:sz w:val="20"/>
                <w:szCs w:val="20"/>
              </w:rPr>
              <w:t xml:space="preserve">Počet dobrovolníků k zajištění aktivit </w:t>
            </w:r>
            <w:r w:rsidRPr="00833A42">
              <w:rPr>
                <w:rFonts w:ascii="Franklin Gothic Book" w:hAnsi="Franklin Gothic Book"/>
                <w:color w:val="3B797F"/>
                <w:sz w:val="20"/>
                <w:szCs w:val="20"/>
              </w:rPr>
              <w:t>(max. 2)</w:t>
            </w:r>
          </w:p>
        </w:tc>
        <w:tc>
          <w:tcPr>
            <w:tcW w:w="6345" w:type="dxa"/>
            <w:vAlign w:val="center"/>
          </w:tcPr>
          <w:p w:rsidR="001A5B10" w:rsidRPr="001A5B10" w:rsidRDefault="001A5B10" w:rsidP="00B7028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1A5B10">
              <w:rPr>
                <w:rFonts w:ascii="Franklin Gothic Book" w:hAnsi="Franklin Gothic Book"/>
                <w:b/>
                <w:color w:val="FF0000"/>
                <w:sz w:val="20"/>
                <w:szCs w:val="20"/>
              </w:rPr>
              <w:t>Vyplňte</w:t>
            </w:r>
            <w:r w:rsidRPr="001A5B10">
              <w:rPr>
                <w:rFonts w:ascii="Franklin Gothic Book" w:hAnsi="Franklin Gothic Book"/>
                <w:b/>
                <w:sz w:val="20"/>
                <w:szCs w:val="20"/>
              </w:rPr>
              <w:t xml:space="preserve"> </w:t>
            </w:r>
            <w:r w:rsidRPr="001A5B10">
              <w:rPr>
                <w:rFonts w:ascii="Franklin Gothic Book" w:hAnsi="Franklin Gothic Book"/>
                <w:b/>
                <w:color w:val="FF0000"/>
                <w:sz w:val="20"/>
                <w:szCs w:val="20"/>
              </w:rPr>
              <w:t>pouze v případě, že dobrovolníka opravdu využijete!</w:t>
            </w:r>
          </w:p>
        </w:tc>
      </w:tr>
      <w:tr w:rsidR="001A5B10" w:rsidRPr="00717B56" w:rsidTr="00B70284">
        <w:trPr>
          <w:trHeight w:val="854"/>
        </w:trPr>
        <w:tc>
          <w:tcPr>
            <w:tcW w:w="2943" w:type="dxa"/>
            <w:vAlign w:val="center"/>
          </w:tcPr>
          <w:p w:rsidR="001A5B10" w:rsidRPr="00833A42" w:rsidRDefault="00204C4E" w:rsidP="00B7028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3B797F"/>
                <w:sz w:val="20"/>
                <w:szCs w:val="20"/>
              </w:rPr>
            </w:pPr>
            <w:r w:rsidRPr="00833A42">
              <w:rPr>
                <w:rFonts w:ascii="Franklin Gothic Book" w:hAnsi="Franklin Gothic Book"/>
                <w:b/>
                <w:color w:val="3B797F"/>
                <w:sz w:val="20"/>
                <w:szCs w:val="20"/>
              </w:rPr>
              <w:t>Jiné</w:t>
            </w:r>
            <w:r w:rsidR="001A5B10" w:rsidRPr="00833A42">
              <w:rPr>
                <w:rFonts w:ascii="Franklin Gothic Book" w:hAnsi="Franklin Gothic Book"/>
                <w:b/>
                <w:color w:val="3B797F"/>
                <w:sz w:val="20"/>
                <w:szCs w:val="20"/>
              </w:rPr>
              <w:t xml:space="preserve"> požadavky</w:t>
            </w:r>
          </w:p>
        </w:tc>
        <w:tc>
          <w:tcPr>
            <w:tcW w:w="6345" w:type="dxa"/>
            <w:vAlign w:val="center"/>
          </w:tcPr>
          <w:p w:rsidR="001A5B10" w:rsidRPr="001A5B10" w:rsidRDefault="001A5B10" w:rsidP="00B70284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1A5B10" w:rsidRPr="00717B56" w:rsidTr="00B70284">
        <w:trPr>
          <w:trHeight w:val="854"/>
        </w:trPr>
        <w:tc>
          <w:tcPr>
            <w:tcW w:w="2943" w:type="dxa"/>
            <w:vAlign w:val="center"/>
          </w:tcPr>
          <w:p w:rsidR="001D56AA" w:rsidRDefault="0016091E" w:rsidP="001D56AA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3B797F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color w:val="3B797F"/>
                <w:sz w:val="20"/>
                <w:szCs w:val="20"/>
              </w:rPr>
              <w:t>Přípravný seminář</w:t>
            </w:r>
          </w:p>
          <w:p w:rsidR="001D56AA" w:rsidRDefault="001D56AA" w:rsidP="001D56AA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3B797F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color w:val="3B797F"/>
                <w:sz w:val="20"/>
                <w:szCs w:val="20"/>
              </w:rPr>
              <w:t>„Jak se efektivně prezentovat veřejnosti</w:t>
            </w:r>
            <w:r w:rsidR="0016091E">
              <w:rPr>
                <w:rFonts w:ascii="Franklin Gothic Book" w:hAnsi="Franklin Gothic Book"/>
                <w:b/>
                <w:color w:val="3B797F"/>
                <w:sz w:val="20"/>
                <w:szCs w:val="20"/>
              </w:rPr>
              <w:t xml:space="preserve"> na Hravém odpoledni</w:t>
            </w:r>
            <w:r>
              <w:rPr>
                <w:rFonts w:ascii="Franklin Gothic Book" w:hAnsi="Franklin Gothic Book"/>
                <w:b/>
                <w:color w:val="3B797F"/>
                <w:sz w:val="20"/>
                <w:szCs w:val="20"/>
              </w:rPr>
              <w:t>“</w:t>
            </w:r>
          </w:p>
          <w:p w:rsidR="001A5B10" w:rsidRPr="00833A42" w:rsidRDefault="001D56AA" w:rsidP="001D56AA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3B797F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color w:val="3B797F"/>
                <w:sz w:val="20"/>
                <w:szCs w:val="20"/>
              </w:rPr>
              <w:t>26. 8. 2020, 13-17 hodin</w:t>
            </w:r>
          </w:p>
        </w:tc>
        <w:tc>
          <w:tcPr>
            <w:tcW w:w="6345" w:type="dxa"/>
            <w:vAlign w:val="center"/>
          </w:tcPr>
          <w:p w:rsidR="001A5B10" w:rsidRDefault="0016091E" w:rsidP="00B70284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ZÚČASTNÍM SE</w:t>
            </w:r>
            <w:r w:rsidR="001A5B10" w:rsidRPr="001A5B10">
              <w:rPr>
                <w:rFonts w:ascii="Franklin Gothic Book" w:hAnsi="Franklin Gothic Book"/>
                <w:sz w:val="20"/>
                <w:szCs w:val="20"/>
              </w:rPr>
              <w:t xml:space="preserve"> / NE</w:t>
            </w:r>
            <w:r>
              <w:rPr>
                <w:rFonts w:ascii="Franklin Gothic Book" w:hAnsi="Franklin Gothic Book"/>
                <w:sz w:val="20"/>
                <w:szCs w:val="20"/>
              </w:rPr>
              <w:t>MÁM ZÁJEM</w:t>
            </w:r>
          </w:p>
          <w:p w:rsidR="003027CC" w:rsidRPr="001A5B10" w:rsidRDefault="003027CC" w:rsidP="00B70284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(pokud se zúčastníte, uveďte počet osob)</w:t>
            </w:r>
          </w:p>
        </w:tc>
      </w:tr>
    </w:tbl>
    <w:p w:rsidR="0090570D" w:rsidRPr="00ED74CA" w:rsidRDefault="00127F73" w:rsidP="001A5B10">
      <w:pPr>
        <w:spacing w:after="0"/>
        <w:rPr>
          <w:rFonts w:ascii="Franklin Gothic Book" w:hAnsi="Franklin Gothic Book"/>
          <w:b/>
          <w:color w:val="3B797F"/>
          <w:u w:val="single"/>
        </w:rPr>
      </w:pPr>
      <w:r w:rsidRPr="00ED74CA">
        <w:rPr>
          <w:rFonts w:ascii="Franklin Gothic Book" w:hAnsi="Franklin Gothic Book"/>
          <w:b/>
          <w:color w:val="3B797F"/>
          <w:sz w:val="24"/>
          <w:szCs w:val="24"/>
          <w:u w:val="single"/>
        </w:rPr>
        <w:t>Na akci budete potřebovat</w:t>
      </w:r>
      <w:r w:rsidR="003027CC">
        <w:rPr>
          <w:rFonts w:ascii="Franklin Gothic Book" w:hAnsi="Franklin Gothic Book"/>
          <w:b/>
          <w:color w:val="3B797F"/>
          <w:sz w:val="24"/>
          <w:szCs w:val="24"/>
          <w:u w:val="single"/>
        </w:rPr>
        <w:t>:</w:t>
      </w:r>
    </w:p>
    <w:sectPr w:rsidR="0090570D" w:rsidRPr="00ED74CA" w:rsidSect="000811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532" w:rsidRDefault="00E21532" w:rsidP="00C668CB">
      <w:pPr>
        <w:spacing w:after="0" w:line="240" w:lineRule="auto"/>
      </w:pPr>
      <w:r>
        <w:separator/>
      </w:r>
    </w:p>
  </w:endnote>
  <w:endnote w:type="continuationSeparator" w:id="0">
    <w:p w:rsidR="00E21532" w:rsidRDefault="00E21532" w:rsidP="00C6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532" w:rsidRDefault="00E21532" w:rsidP="00C668CB">
      <w:pPr>
        <w:spacing w:after="0" w:line="240" w:lineRule="auto"/>
      </w:pPr>
      <w:r>
        <w:separator/>
      </w:r>
    </w:p>
  </w:footnote>
  <w:footnote w:type="continuationSeparator" w:id="0">
    <w:p w:rsidR="00E21532" w:rsidRDefault="00E21532" w:rsidP="00C6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8CB" w:rsidRDefault="008F2610">
    <w:pPr>
      <w:pStyle w:val="Zhlav"/>
    </w:pPr>
    <w:r>
      <w:rPr>
        <w:noProof/>
        <w:lang w:eastAsia="cs-CZ"/>
      </w:rPr>
      <w:pict>
        <v:line id="_x0000_s3076" style="position:absolute;z-index:4" from="271.15pt,-2.75pt" to="271.15pt,33.25pt" strokecolor="#3b797f" strokeweight="1pt"/>
      </w:pict>
    </w:r>
    <w:r>
      <w:rPr>
        <w:noProof/>
        <w:lang w:eastAsia="cs-CZ"/>
      </w:rPr>
      <w:pict>
        <v:line id="_x0000_s3081" style="position:absolute;z-index:6" from="460.25pt,-1pt" to="460.25pt,33.25pt" strokecolor="#3b797f" strokeweight="1pt"/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88.3pt;margin-top:-2.75pt;width:71.95pt;height:38.8pt;z-index:1" filled="f" stroked="f">
          <v:textbox>
            <w:txbxContent>
              <w:p w:rsidR="00C668CB" w:rsidRDefault="001C317D" w:rsidP="00C668CB">
                <w:pPr>
                  <w:pStyle w:val="kontakty"/>
                </w:pPr>
                <w:r>
                  <w:t>Klášterní 54</w:t>
                </w:r>
              </w:p>
              <w:p w:rsidR="00C668CB" w:rsidRDefault="001C317D" w:rsidP="00C668CB">
                <w:pPr>
                  <w:pStyle w:val="kontakty"/>
                </w:pPr>
                <w:r>
                  <w:t>Pardubice</w:t>
                </w:r>
              </w:p>
              <w:p w:rsidR="00C668CB" w:rsidRDefault="001C317D" w:rsidP="00C668CB">
                <w:pPr>
                  <w:pStyle w:val="kontakty"/>
                </w:pPr>
                <w:r>
                  <w:t>530 03</w:t>
                </w:r>
              </w:p>
            </w:txbxContent>
          </v:textbox>
        </v:shape>
      </w:pict>
    </w:r>
    <w:r>
      <w:rPr>
        <w:noProof/>
        <w:lang w:eastAsia="cs-CZ"/>
      </w:rPr>
      <w:pict>
        <v:shape id="_x0000_s3074" type="#_x0000_t202" style="position:absolute;margin-left:278.75pt;margin-top:-2.75pt;width:100.4pt;height:38.8pt;z-index:2" filled="f" stroked="f">
          <v:textbox>
            <w:txbxContent>
              <w:p w:rsidR="00C668CB" w:rsidRDefault="001C317D" w:rsidP="00C668CB">
                <w:pPr>
                  <w:pStyle w:val="kontakty"/>
                </w:pPr>
                <w:r>
                  <w:t>+420 734 440 261</w:t>
                </w:r>
              </w:p>
              <w:p w:rsidR="00C668CB" w:rsidRDefault="001C317D" w:rsidP="00C668CB">
                <w:pPr>
                  <w:pStyle w:val="kontakty"/>
                </w:pPr>
                <w:r>
                  <w:t>linduskova@konep.cz</w:t>
                </w:r>
              </w:p>
              <w:p w:rsidR="00C668CB" w:rsidRDefault="001C317D" w:rsidP="00C668CB">
                <w:pPr>
                  <w:pStyle w:val="kontakty"/>
                </w:pPr>
                <w:r>
                  <w:t>www.konep</w:t>
                </w:r>
                <w:r w:rsidR="00C668CB">
                  <w:t>.cz</w:t>
                </w:r>
              </w:p>
            </w:txbxContent>
          </v:textbox>
        </v:shape>
      </w:pict>
    </w:r>
    <w:r>
      <w:rPr>
        <w:noProof/>
        <w:lang w:eastAsia="cs-CZ"/>
      </w:rPr>
      <w:pict>
        <v:shape id="_x0000_s3075" type="#_x0000_t202" style="position:absolute;margin-left:158.05pt;margin-top:-2.75pt;width:113.1pt;height:38.8pt;z-index:3" filled="f" stroked="f">
          <v:textbox style="mso-next-textbox:#_x0000_s3075">
            <w:txbxContent>
              <w:p w:rsidR="00C668CB" w:rsidRDefault="001C317D" w:rsidP="00C668CB">
                <w:pPr>
                  <w:pStyle w:val="kontakty"/>
                </w:pPr>
                <w:r>
                  <w:t>Bc. Marta Lindušková</w:t>
                </w:r>
              </w:p>
              <w:p w:rsidR="001C317D" w:rsidRDefault="001C317D" w:rsidP="00C668CB">
                <w:pPr>
                  <w:pStyle w:val="kontakty"/>
                </w:pPr>
                <w:r>
                  <w:t>koordinátorka informační</w:t>
                </w:r>
              </w:p>
              <w:p w:rsidR="00C668CB" w:rsidRDefault="001C317D" w:rsidP="00C668CB">
                <w:pPr>
                  <w:pStyle w:val="kontakty"/>
                </w:pPr>
                <w:r>
                  <w:t>kanceláře</w:t>
                </w:r>
              </w:p>
            </w:txbxContent>
          </v:textbox>
        </v:shape>
      </w:pict>
    </w:r>
    <w:r>
      <w:rPr>
        <w:noProof/>
        <w:lang w:eastAsia="cs-CZ"/>
      </w:rPr>
      <w:pict>
        <v:line id="_x0000_s3078" style="position:absolute;z-index:5" from="379.15pt,-2.5pt" to="379.15pt,31.75pt" strokecolor="#3b797f" strokeweight="1pt">
          <w10:anchorlock/>
        </v:lin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3.25pt;height:31.95pt">
          <v:imagedata r:id="rId1" o:title="firemni-mala hlavicka [Převedený]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457FF"/>
    <w:multiLevelType w:val="hybridMultilevel"/>
    <w:tmpl w:val="D200E8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73"/>
    <w:rsid w:val="000811B2"/>
    <w:rsid w:val="000E6FD1"/>
    <w:rsid w:val="00122B67"/>
    <w:rsid w:val="001256F0"/>
    <w:rsid w:val="00127F73"/>
    <w:rsid w:val="001313BB"/>
    <w:rsid w:val="001377F7"/>
    <w:rsid w:val="0016091E"/>
    <w:rsid w:val="001A5B10"/>
    <w:rsid w:val="001B1C7E"/>
    <w:rsid w:val="001C317D"/>
    <w:rsid w:val="001D56AA"/>
    <w:rsid w:val="00204C4E"/>
    <w:rsid w:val="002745E8"/>
    <w:rsid w:val="002F5EB9"/>
    <w:rsid w:val="003027CC"/>
    <w:rsid w:val="003066EE"/>
    <w:rsid w:val="00313777"/>
    <w:rsid w:val="004F54F8"/>
    <w:rsid w:val="005927DA"/>
    <w:rsid w:val="0069042E"/>
    <w:rsid w:val="006D4C52"/>
    <w:rsid w:val="00711A24"/>
    <w:rsid w:val="00717B56"/>
    <w:rsid w:val="007378F9"/>
    <w:rsid w:val="007516ED"/>
    <w:rsid w:val="0075214E"/>
    <w:rsid w:val="00833A42"/>
    <w:rsid w:val="00844F59"/>
    <w:rsid w:val="008F2610"/>
    <w:rsid w:val="0090570D"/>
    <w:rsid w:val="00916C09"/>
    <w:rsid w:val="009C28B1"/>
    <w:rsid w:val="00A14B0F"/>
    <w:rsid w:val="00A23DD1"/>
    <w:rsid w:val="00AB1E30"/>
    <w:rsid w:val="00B70284"/>
    <w:rsid w:val="00BE598B"/>
    <w:rsid w:val="00C668CB"/>
    <w:rsid w:val="00CE65D2"/>
    <w:rsid w:val="00DF52B2"/>
    <w:rsid w:val="00E21532"/>
    <w:rsid w:val="00E6690D"/>
    <w:rsid w:val="00ED74CA"/>
    <w:rsid w:val="00FC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11B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7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C668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668C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C668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668CB"/>
    <w:rPr>
      <w:sz w:val="22"/>
      <w:szCs w:val="22"/>
      <w:lang w:eastAsia="en-US"/>
    </w:rPr>
  </w:style>
  <w:style w:type="paragraph" w:customStyle="1" w:styleId="kontakty">
    <w:name w:val="kontakty"/>
    <w:basedOn w:val="Zhlav"/>
    <w:rsid w:val="00C668CB"/>
    <w:pPr>
      <w:spacing w:after="0" w:line="240" w:lineRule="auto"/>
      <w:jc w:val="right"/>
    </w:pPr>
    <w:rPr>
      <w:rFonts w:ascii="Franklin Gothic Book" w:eastAsia="Times New Roman" w:hAnsi="Franklin Gothic Book"/>
      <w:sz w:val="18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ED74C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Bulisova</dc:creator>
  <cp:lastModifiedBy>Owner</cp:lastModifiedBy>
  <cp:revision>8</cp:revision>
  <dcterms:created xsi:type="dcterms:W3CDTF">2019-08-07T13:42:00Z</dcterms:created>
  <dcterms:modified xsi:type="dcterms:W3CDTF">2020-07-03T07:25:00Z</dcterms:modified>
</cp:coreProperties>
</file>